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53" w:rsidRPr="006F3A53" w:rsidRDefault="006F3A53" w:rsidP="006F3A53">
      <w:pPr>
        <w:spacing w:before="100" w:beforeAutospacing="1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eastAsia="ro-RO"/>
        </w:rPr>
        <w:t>Plan de lecție: Metodologia „Roadmap” pentru Sinergia Școală-Comunitate</w:t>
      </w:r>
    </w:p>
    <w:p w:rsidR="006F3A53" w:rsidRPr="006F3A53" w:rsidRDefault="006F3A53" w:rsidP="006F3A5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Tema: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Construirea parteneriatelor sustenabile folosind Metodologia Roadmap</w:t>
      </w:r>
    </w:p>
    <w:p w:rsidR="006F3A53" w:rsidRPr="006F3A53" w:rsidRDefault="006F3A53" w:rsidP="006F3A5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Public țintă: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Profesori, lideri școlari sau elevi din ciclul liceal</w:t>
      </w:r>
    </w:p>
    <w:p w:rsidR="00702CB6" w:rsidRDefault="006F3A53" w:rsidP="00702CB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Durată: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90 minute (sau două sesiuni de 45 minute)</w:t>
      </w:r>
    </w:p>
    <w:p w:rsidR="006F3A53" w:rsidRPr="00702CB6" w:rsidRDefault="006F3A53" w:rsidP="00702CB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  <w:t>Obiective de învățare</w:t>
      </w:r>
    </w:p>
    <w:p w:rsidR="006F3A53" w:rsidRPr="006F3A53" w:rsidRDefault="006F3A53" w:rsidP="006F3A53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La finalul acestei sesiuni, participanții vor fi capabili să:</w:t>
      </w:r>
    </w:p>
    <w:p w:rsidR="006F3A53" w:rsidRPr="006F3A53" w:rsidRDefault="006F3A53" w:rsidP="006F3A5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Definească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cele 5 etape cheie ale Metodologiei Roadmap.</w:t>
      </w:r>
    </w:p>
    <w:p w:rsidR="006F3A53" w:rsidRPr="006F3A53" w:rsidRDefault="006F3A53" w:rsidP="006F3A5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Identifice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actorii locali relevanți (stakeholders) folosind tehnica cartografierii comunității.</w:t>
      </w:r>
    </w:p>
    <w:p w:rsidR="006F3A53" w:rsidRPr="006F3A53" w:rsidRDefault="006F3A53" w:rsidP="006F3A5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Redacteze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schița unui acord preliminar de cooperare pentru un proiect specific.</w:t>
      </w:r>
    </w:p>
    <w:p w:rsidR="006F3A53" w:rsidRPr="006F3A53" w:rsidRDefault="006F3A53" w:rsidP="006F3A5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Alinieze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acțiunile locale cu Obiectivele de Dezvoltare Durabilă (ODD) ale ONU.</w:t>
      </w:r>
    </w:p>
    <w:p w:rsidR="006F3A53" w:rsidRPr="006F3A53" w:rsidRDefault="006F3A53" w:rsidP="006F3A5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  <w:t>Materiale și pregătire</w:t>
      </w:r>
    </w:p>
    <w:p w:rsidR="006F3A53" w:rsidRPr="006F3A53" w:rsidRDefault="006F3A53" w:rsidP="006F3A5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Fizice: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Foi de flipchart, markere, post-it-uri.</w:t>
      </w:r>
    </w:p>
    <w:p w:rsidR="006F3A53" w:rsidRPr="006F3A53" w:rsidRDefault="006F3A53" w:rsidP="006F3A5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Digitale: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Acces la </w:t>
      </w:r>
      <w:hyperlink r:id="rId5" w:tgtFrame="_blank" w:history="1">
        <w:r w:rsidRPr="006F3A53">
          <w:rPr>
            <w:rFonts w:ascii="Times New Roman" w:eastAsia="Times New Roman" w:hAnsi="Times New Roman" w:cs="Times New Roman"/>
            <w:color w:val="0B57D0"/>
            <w:sz w:val="24"/>
            <w:szCs w:val="24"/>
            <w:u w:val="single"/>
            <w:bdr w:val="none" w:sz="0" w:space="0" w:color="auto" w:frame="1"/>
            <w:lang w:eastAsia="ro-RO"/>
          </w:rPr>
          <w:t>sdgs.un.org/goals</w:t>
        </w:r>
      </w:hyperlink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.</w:t>
      </w:r>
    </w:p>
    <w:p w:rsidR="006F3A53" w:rsidRPr="006F3A53" w:rsidRDefault="006F3A53" w:rsidP="006F3A5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Concept: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„Roadmap-ul” presupune o tranziție de la învățarea </w:t>
      </w: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centrată pe școală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la învățarea </w:t>
      </w: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angajată în comunitate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.</w:t>
      </w:r>
    </w:p>
    <w:p w:rsidR="006F3A53" w:rsidRPr="006F3A53" w:rsidRDefault="006F3A53" w:rsidP="006F3A5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  <w:t>Metodologia Roadmap (Cele 5 Etape)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73"/>
        <w:gridCol w:w="2448"/>
        <w:gridCol w:w="3875"/>
      </w:tblGrid>
      <w:tr w:rsidR="006F3A53" w:rsidRPr="006F3A53" w:rsidTr="006F3A5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Etapa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Titlu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Obiectiv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Acțiune Cheie</w:t>
            </w:r>
          </w:p>
        </w:tc>
      </w:tr>
      <w:tr w:rsidR="006F3A53" w:rsidRPr="006F3A53" w:rsidTr="006F3A5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Etapa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Cartografierea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Identificarea resurselor.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Crearea unei liste cu ONG-uri, afaceri și experți locali.</w:t>
            </w:r>
          </w:p>
        </w:tc>
      </w:tr>
      <w:tr w:rsidR="006F3A53" w:rsidRPr="006F3A53" w:rsidTr="006F3A5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Etapa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Viziunea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Definirea scopurilor comune.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Întrebarea: „Ce problemă locală putem rezolva împreună?”</w:t>
            </w:r>
          </w:p>
        </w:tc>
      </w:tr>
      <w:tr w:rsidR="006F3A53" w:rsidRPr="006F3A53" w:rsidTr="006F3A5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Etapa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Implicarea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Construirea podului.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Comunicare formală (email-uri, întâlniri, zilele porților deschise).</w:t>
            </w:r>
          </w:p>
        </w:tc>
      </w:tr>
      <w:tr w:rsidR="006F3A53" w:rsidRPr="006F3A53" w:rsidTr="006F3A5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Etapa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Co-crearea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Implementarea.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Executarea unei activități comune (ex: o grădină comunitară).</w:t>
            </w:r>
          </w:p>
        </w:tc>
      </w:tr>
      <w:tr w:rsidR="006F3A53" w:rsidRPr="006F3A53" w:rsidTr="006F3A5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lastRenderedPageBreak/>
              <w:t>Etapa 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Moștenirea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Sustenabilitatea.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6F3A53" w:rsidRPr="006F3A53" w:rsidRDefault="006F3A53" w:rsidP="006F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o-RO"/>
              </w:rPr>
            </w:pPr>
            <w:r w:rsidRPr="006F3A5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o-RO"/>
              </w:rPr>
              <w:t>Evaluarea și semnarea unui acord de colaborare pe termen lung.</w:t>
            </w:r>
          </w:p>
        </w:tc>
      </w:tr>
    </w:tbl>
    <w:p w:rsidR="006F3A53" w:rsidRPr="006F3A53" w:rsidRDefault="006F3A53" w:rsidP="006F3A5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o-RO"/>
        </w:rPr>
        <w:t>Desfășurarea lecției</w:t>
      </w:r>
    </w:p>
    <w:p w:rsidR="006F3A53" w:rsidRPr="006F3A53" w:rsidRDefault="006F3A53" w:rsidP="006F3A5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  <w:t>1. Introducere: Problema „Insulei” (10 min)</w:t>
      </w:r>
    </w:p>
    <w:p w:rsidR="006F3A53" w:rsidRPr="006F3A53" w:rsidRDefault="006F3A53" w:rsidP="006F3A5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Activitate: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</w:t>
      </w:r>
      <w:r w:rsidR="00702CB6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Profesorul desenează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un cerc mare pe tablă (Școala) și mai multe puncte izolate în exterior (Comunitatea).</w:t>
      </w:r>
    </w:p>
    <w:p w:rsidR="006F3A53" w:rsidRPr="006F3A53" w:rsidRDefault="00702CB6" w:rsidP="006F3A5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Tema de reflecție</w:t>
      </w:r>
      <w:r w:rsidR="006F3A53"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:</w:t>
      </w:r>
      <w:r w:rsidR="006F3A53"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De ce este școala adesea o „insulă”? Ce se întâmplă cu motivația elevilor când munca lor nu părăsește niciodată sala de clasă?</w:t>
      </w:r>
    </w:p>
    <w:p w:rsidR="006F3A53" w:rsidRPr="006F3A53" w:rsidRDefault="006F3A53" w:rsidP="006F3A5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  <w:t>2. Etapele 1 și 2: Cartografierea Comunității (25 min)</w:t>
      </w:r>
    </w:p>
    <w:p w:rsidR="006F3A53" w:rsidRPr="006F3A53" w:rsidRDefault="006F3A53" w:rsidP="006F3A5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Sarcina: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Pe un flipchart, participanții desenează o hartă simbolică a cartierului/orașului lor.</w:t>
      </w:r>
    </w:p>
    <w:p w:rsidR="006F3A53" w:rsidRPr="006F3A53" w:rsidRDefault="006F3A53" w:rsidP="006F3A5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Identificare:</w:t>
      </w:r>
    </w:p>
    <w:p w:rsidR="006F3A53" w:rsidRPr="006F3A53" w:rsidRDefault="006F3A53" w:rsidP="006F3A53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o-RO"/>
        </w:rPr>
        <w:t>Active: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Parcuri, biblioteca, un centru de reciclare, un cămin de bătrâni.</w:t>
      </w:r>
    </w:p>
    <w:p w:rsidR="006F3A53" w:rsidRPr="006F3A53" w:rsidRDefault="006F3A53" w:rsidP="006F3A53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o-RO"/>
        </w:rPr>
        <w:t>Actori cheie: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Un brutar local, un cercetător pensionar, un start-up tech, un consilier municipal.</w:t>
      </w:r>
    </w:p>
    <w:p w:rsidR="006F3A53" w:rsidRPr="006F3A53" w:rsidRDefault="006F3A53" w:rsidP="006F3A5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Legătura cu ODD:</w:t>
      </w:r>
      <w:r w:rsidR="00702CB6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Elevii sunt ăndrumați să atribuie 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un ODD fiecărui actor (ex: brutarul = ODD 2: Zero Foamete).</w:t>
      </w:r>
    </w:p>
    <w:p w:rsidR="006F3A53" w:rsidRPr="006F3A53" w:rsidRDefault="006F3A53" w:rsidP="006F3A5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  <w:t>3. Etapele 3 și 4: Prezentarea ideii (25 min)</w:t>
      </w:r>
    </w:p>
    <w:p w:rsidR="006F3A53" w:rsidRPr="006F3A53" w:rsidRDefault="006F3A53" w:rsidP="006F3A5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Joc de rol: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Un participant este „Profesorul”, altul este „Proprietarul unei afaceri”.</w:t>
      </w:r>
    </w:p>
    <w:p w:rsidR="006F3A53" w:rsidRPr="006F3A53" w:rsidRDefault="006F3A53" w:rsidP="006F3A5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Scenariu: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Profesorul dorește să înceapă un atelier de reciclare a plasticului.</w:t>
      </w:r>
    </w:p>
    <w:p w:rsidR="006F3A53" w:rsidRPr="006F3A53" w:rsidRDefault="006F3A53" w:rsidP="006F3A5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Scopul: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Folosiți motto-ul „Acțiune mică, impact mare” pentru a convinge afacerea să ofere materiale sau spațiu.</w:t>
      </w:r>
    </w:p>
    <w:p w:rsidR="006F3A53" w:rsidRPr="006F3A53" w:rsidRDefault="006F3A53" w:rsidP="006F3A5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Rezultat: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Redactarea unui „Acord de cooperare” simplu, în 3 puncte.</w:t>
      </w:r>
    </w:p>
    <w:p w:rsidR="006F3A53" w:rsidRPr="006F3A53" w:rsidRDefault="006F3A53" w:rsidP="006F3A5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  <w:t>4. Etapa 5: Crearea Moștenirii (20 min)</w:t>
      </w:r>
    </w:p>
    <w:p w:rsidR="006F3A53" w:rsidRDefault="006F3A53" w:rsidP="006F3A5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Plan de acțiune: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Folosind tabelul de mai sus, participanții completează un calendar pentru un proiect real pe care doresc să-l înceapă luna viitoare.</w:t>
      </w:r>
    </w:p>
    <w:p w:rsidR="00702CB6" w:rsidRPr="006F3A53" w:rsidRDefault="00702CB6" w:rsidP="00702CB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</w:p>
    <w:p w:rsidR="006F3A53" w:rsidRPr="006F3A53" w:rsidRDefault="006F3A53" w:rsidP="006F3A5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t>Checklist pentru succes:</w:t>
      </w:r>
    </w:p>
    <w:p w:rsidR="006F3A53" w:rsidRPr="006F3A53" w:rsidRDefault="006F3A53" w:rsidP="006F3A53">
      <w:pPr>
        <w:numPr>
          <w:ilvl w:val="1"/>
          <w:numId w:val="6"/>
        </w:numPr>
        <w:spacing w:before="100" w:beforeAutospacing="1" w:after="15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[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] Comunicarea este bidirecțională (beneficiază ambele părți)?</w:t>
      </w:r>
    </w:p>
    <w:p w:rsidR="006F3A53" w:rsidRPr="006F3A53" w:rsidRDefault="006F3A53" w:rsidP="006F3A53">
      <w:pPr>
        <w:numPr>
          <w:ilvl w:val="1"/>
          <w:numId w:val="6"/>
        </w:numPr>
        <w:spacing w:before="100" w:beforeAutospacing="1" w:after="15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[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] Proiectul este documentat pe TwinSpace sau pe rețelele sociale?</w:t>
      </w:r>
    </w:p>
    <w:p w:rsidR="006F3A53" w:rsidRPr="006F3A53" w:rsidRDefault="006F3A53" w:rsidP="006F3A53">
      <w:pPr>
        <w:numPr>
          <w:ilvl w:val="1"/>
          <w:numId w:val="6"/>
        </w:numPr>
        <w:spacing w:before="100" w:beforeAutospacing="1" w:after="15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>[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] Acțiunea rezolvă o nevoie reală a comunității?</w:t>
      </w:r>
    </w:p>
    <w:p w:rsidR="006F3A53" w:rsidRPr="006F3A53" w:rsidRDefault="006F3A53" w:rsidP="006F3A5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o-RO"/>
        </w:rPr>
        <w:t>5. Încheiere și Evaluare (10 min)</w:t>
      </w:r>
    </w:p>
    <w:p w:rsidR="006F3A53" w:rsidRPr="006F3A53" w:rsidRDefault="006F3A53" w:rsidP="006F3A53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</w:pPr>
      <w:r w:rsidRPr="006F3A5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o-RO"/>
        </w:rPr>
        <w:lastRenderedPageBreak/>
        <w:t>Bilet de ieșire:</w:t>
      </w:r>
      <w:r w:rsidRPr="006F3A53">
        <w:rPr>
          <w:rFonts w:ascii="Times New Roman" w:eastAsia="Times New Roman" w:hAnsi="Times New Roman" w:cs="Times New Roman"/>
          <w:color w:val="1F1F1F"/>
          <w:sz w:val="24"/>
          <w:szCs w:val="24"/>
          <w:lang w:eastAsia="ro-RO"/>
        </w:rPr>
        <w:t xml:space="preserve"> Scrieți numele unui actor local pe care îl veți contacta săptămâna aceasta și specificați ce ODD va aborda parteneriatul vostru.</w:t>
      </w:r>
    </w:p>
    <w:p w:rsidR="00CF6330" w:rsidRDefault="00CF6330"/>
    <w:p w:rsidR="006F3A53" w:rsidRDefault="006F3A53"/>
    <w:p w:rsidR="006F3A53" w:rsidRPr="006F3A53" w:rsidRDefault="006F3A53" w:rsidP="006F3A53">
      <w:pPr>
        <w:jc w:val="center"/>
        <w:rPr>
          <w:b/>
          <w:bCs/>
          <w:sz w:val="28"/>
        </w:rPr>
      </w:pPr>
      <w:r w:rsidRPr="006F3A53">
        <w:rPr>
          <w:b/>
          <w:bCs/>
          <w:sz w:val="28"/>
        </w:rPr>
        <w:t>Anexa 1. Acord de Cooperare Școală – Comunitate</w:t>
      </w:r>
    </w:p>
    <w:p w:rsidR="006F3A53" w:rsidRDefault="006F3A53" w:rsidP="006F3A53">
      <w:r w:rsidRPr="006F3A53">
        <w:rPr>
          <w:b/>
          <w:bCs/>
        </w:rPr>
        <w:t>Proiect:</w:t>
      </w:r>
      <w:r w:rsidRPr="006F3A53">
        <w:t xml:space="preserve"> </w:t>
      </w:r>
    </w:p>
    <w:p w:rsidR="006F3A53" w:rsidRPr="006F3A53" w:rsidRDefault="006F3A53" w:rsidP="006F3A53">
      <w:r w:rsidRPr="006F3A53">
        <w:rPr>
          <w:b/>
          <w:bCs/>
        </w:rPr>
        <w:t>Data încheierii:</w:t>
      </w:r>
      <w:r w:rsidRPr="006F3A53">
        <w:t xml:space="preserve"> </w:t>
      </w:r>
      <w:bookmarkStart w:id="0" w:name="_GoBack"/>
      <w:bookmarkEnd w:id="0"/>
    </w:p>
    <w:p w:rsidR="006F3A53" w:rsidRPr="006F3A53" w:rsidRDefault="006F3A53" w:rsidP="006F3A53">
      <w:pPr>
        <w:rPr>
          <w:b/>
          <w:bCs/>
        </w:rPr>
      </w:pPr>
      <w:r w:rsidRPr="006F3A53">
        <w:rPr>
          <w:b/>
          <w:bCs/>
        </w:rPr>
        <w:t>1. Părțile Semnatare</w:t>
      </w:r>
    </w:p>
    <w:p w:rsidR="006F3A53" w:rsidRPr="006F3A53" w:rsidRDefault="006F3A53" w:rsidP="006F3A53">
      <w:pPr>
        <w:numPr>
          <w:ilvl w:val="0"/>
          <w:numId w:val="8"/>
        </w:numPr>
      </w:pPr>
      <w:r w:rsidRPr="006F3A53">
        <w:rPr>
          <w:b/>
          <w:bCs/>
        </w:rPr>
        <w:t>Reprezentant Școală:</w:t>
      </w:r>
      <w:r w:rsidRPr="006F3A53">
        <w:t xml:space="preserve"> </w:t>
      </w:r>
      <w:r>
        <w:rPr>
          <w:i/>
          <w:iCs/>
        </w:rPr>
        <w:t>______________________</w:t>
      </w:r>
      <w:r w:rsidRPr="006F3A53">
        <w:t xml:space="preserve"> reprezentată prin </w:t>
      </w:r>
      <w:r>
        <w:rPr>
          <w:i/>
          <w:iCs/>
        </w:rPr>
        <w:t>________________________________________________________</w:t>
      </w:r>
    </w:p>
    <w:p w:rsidR="006F3A53" w:rsidRPr="006F3A53" w:rsidRDefault="006F3A53" w:rsidP="006F3A53">
      <w:pPr>
        <w:numPr>
          <w:ilvl w:val="0"/>
          <w:numId w:val="8"/>
        </w:numPr>
      </w:pPr>
      <w:r w:rsidRPr="006F3A53">
        <w:rPr>
          <w:b/>
          <w:bCs/>
        </w:rPr>
        <w:t>Partener Comunitar:</w:t>
      </w:r>
      <w:r w:rsidRPr="006F3A53">
        <w:t xml:space="preserve"> </w:t>
      </w:r>
      <w:r>
        <w:rPr>
          <w:i/>
          <w:iCs/>
        </w:rPr>
        <w:t>______________________________</w:t>
      </w:r>
      <w:r w:rsidRPr="006F3A53">
        <w:t xml:space="preserve">, reprezentată prin </w:t>
      </w:r>
      <w:r>
        <w:rPr>
          <w:i/>
          <w:iCs/>
        </w:rPr>
        <w:t>___________________________________________________________</w:t>
      </w:r>
    </w:p>
    <w:p w:rsidR="006F3A53" w:rsidRPr="006F3A53" w:rsidRDefault="006F3A53" w:rsidP="006F3A53">
      <w:pPr>
        <w:rPr>
          <w:b/>
          <w:bCs/>
        </w:rPr>
      </w:pPr>
      <w:r w:rsidRPr="006F3A53">
        <w:rPr>
          <w:b/>
          <w:bCs/>
        </w:rPr>
        <w:t>2. Scopul Parteneriatului</w:t>
      </w:r>
    </w:p>
    <w:p w:rsidR="006F3A53" w:rsidRDefault="006F3A53" w:rsidP="006F3A53">
      <w:pPr>
        <w:rPr>
          <w:i/>
          <w:iCs/>
        </w:rPr>
      </w:pPr>
      <w:r w:rsidRPr="006F3A53">
        <w:t xml:space="preserve">Părțile convin să colaboreze pentru implementarea activității: </w:t>
      </w:r>
      <w:r>
        <w:rPr>
          <w:i/>
          <w:iCs/>
        </w:rPr>
        <w:t>___________________________</w:t>
      </w:r>
    </w:p>
    <w:p w:rsidR="006F3A53" w:rsidRPr="006F3A53" w:rsidRDefault="006F3A53" w:rsidP="006F3A53">
      <w:r>
        <w:rPr>
          <w:i/>
          <w:iCs/>
        </w:rPr>
        <w:t>______________________________________________________________________________</w:t>
      </w:r>
    </w:p>
    <w:p w:rsidR="006F3A53" w:rsidRPr="006F3A53" w:rsidRDefault="006F3A53" w:rsidP="006F3A53">
      <w:r w:rsidRPr="006F3A53">
        <w:t xml:space="preserve">Această colaborare susține </w:t>
      </w:r>
      <w:r w:rsidRPr="006F3A53">
        <w:rPr>
          <w:b/>
          <w:bCs/>
        </w:rPr>
        <w:t>Obiectivul de Dezvoltare Durabilă (ODD) nr.</w:t>
      </w:r>
      <w:r w:rsidRPr="006F3A53">
        <w:t xml:space="preserve"> </w:t>
      </w:r>
      <w:r>
        <w:rPr>
          <w:i/>
          <w:iCs/>
        </w:rPr>
        <w:t>_______________________________(</w:t>
      </w:r>
      <w:r w:rsidRPr="006F3A53">
        <w:rPr>
          <w:i/>
          <w:iCs/>
        </w:rPr>
        <w:t xml:space="preserve"> de ex: </w:t>
      </w:r>
      <w:r>
        <w:rPr>
          <w:i/>
          <w:iCs/>
        </w:rPr>
        <w:t xml:space="preserve">ODD </w:t>
      </w:r>
      <w:r w:rsidRPr="006F3A53">
        <w:rPr>
          <w:i/>
          <w:iCs/>
        </w:rPr>
        <w:t>12 - Consum și producție responsabile]</w:t>
      </w:r>
      <w:r w:rsidRPr="006F3A53">
        <w:t>.</w:t>
      </w:r>
    </w:p>
    <w:p w:rsidR="006F3A53" w:rsidRPr="006F3A53" w:rsidRDefault="006F3A53" w:rsidP="006F3A53">
      <w:pPr>
        <w:rPr>
          <w:b/>
          <w:bCs/>
        </w:rPr>
      </w:pPr>
      <w:r w:rsidRPr="006F3A53">
        <w:rPr>
          <w:b/>
          <w:bCs/>
        </w:rPr>
        <w:t>3. Responsabilitățile Părților</w:t>
      </w:r>
    </w:p>
    <w:p w:rsidR="006F3A53" w:rsidRPr="006F3A53" w:rsidRDefault="006F3A53" w:rsidP="006F3A53">
      <w:r w:rsidRPr="006F3A53">
        <w:rPr>
          <w:b/>
          <w:bCs/>
        </w:rPr>
        <w:t>Școala se angajează să:</w:t>
      </w:r>
    </w:p>
    <w:p w:rsidR="006F3A53" w:rsidRPr="006F3A53" w:rsidRDefault="006F3A53" w:rsidP="006F3A53">
      <w:pPr>
        <w:numPr>
          <w:ilvl w:val="0"/>
          <w:numId w:val="9"/>
        </w:numPr>
      </w:pPr>
      <w:r w:rsidRPr="006F3A53">
        <w:t xml:space="preserve">Asigure participarea unui grup de </w:t>
      </w:r>
      <w:r>
        <w:rPr>
          <w:i/>
          <w:iCs/>
        </w:rPr>
        <w:t>______________</w:t>
      </w:r>
      <w:r w:rsidRPr="006F3A53">
        <w:t xml:space="preserve"> elevi.</w:t>
      </w:r>
    </w:p>
    <w:p w:rsidR="006F3A53" w:rsidRPr="006F3A53" w:rsidRDefault="006F3A53" w:rsidP="006F3A53">
      <w:pPr>
        <w:numPr>
          <w:ilvl w:val="0"/>
          <w:numId w:val="9"/>
        </w:numPr>
      </w:pPr>
      <w:r w:rsidRPr="006F3A53">
        <w:t>Documenteze activitatea (foto/video) și să promoveze rezultatele pe platformele educaționale (ex: TwinSpace, site-ul școlii).</w:t>
      </w:r>
    </w:p>
    <w:p w:rsidR="006F3A53" w:rsidRPr="006F3A53" w:rsidRDefault="006F3A53" w:rsidP="006F3A53">
      <w:pPr>
        <w:numPr>
          <w:ilvl w:val="0"/>
          <w:numId w:val="9"/>
        </w:numPr>
      </w:pPr>
      <w:r w:rsidRPr="006F3A53">
        <w:t>Respecte normele de siguranță și conduită pe durata activității.</w:t>
      </w:r>
    </w:p>
    <w:p w:rsidR="006F3A53" w:rsidRPr="006F3A53" w:rsidRDefault="006F3A53" w:rsidP="006F3A53">
      <w:r w:rsidRPr="006F3A53">
        <w:rPr>
          <w:b/>
          <w:bCs/>
        </w:rPr>
        <w:t>Partenerul Comunitar se angajează să:</w:t>
      </w:r>
    </w:p>
    <w:p w:rsidR="006F3A53" w:rsidRPr="006F3A53" w:rsidRDefault="006F3A53" w:rsidP="006F3A53">
      <w:pPr>
        <w:numPr>
          <w:ilvl w:val="0"/>
          <w:numId w:val="10"/>
        </w:numPr>
      </w:pPr>
      <w:r w:rsidRPr="006F3A53">
        <w:t xml:space="preserve">Ofere expertiză/mentorat prin </w:t>
      </w:r>
      <w:r>
        <w:rPr>
          <w:i/>
          <w:iCs/>
        </w:rPr>
        <w:t>_________________________</w:t>
      </w:r>
      <w:r w:rsidRPr="006F3A53">
        <w:t xml:space="preserve"> pentru elevi.</w:t>
      </w:r>
    </w:p>
    <w:p w:rsidR="006F3A53" w:rsidRPr="006F3A53" w:rsidRDefault="006F3A53" w:rsidP="006F3A53">
      <w:pPr>
        <w:numPr>
          <w:ilvl w:val="0"/>
          <w:numId w:val="10"/>
        </w:numPr>
      </w:pPr>
      <w:r w:rsidRPr="006F3A53">
        <w:t xml:space="preserve">Pună la dispoziție resurse precum: </w:t>
      </w:r>
      <w:r>
        <w:t xml:space="preserve">_____________________________________________ </w:t>
      </w:r>
      <w:r w:rsidRPr="006F3A53">
        <w:rPr>
          <w:i/>
          <w:iCs/>
        </w:rPr>
        <w:t>[Ex: spațiu de lucru, materiale reciclabile, acces la echipamente]</w:t>
      </w:r>
      <w:r w:rsidRPr="006F3A53">
        <w:t>.</w:t>
      </w:r>
    </w:p>
    <w:p w:rsidR="006F3A53" w:rsidRPr="006F3A53" w:rsidRDefault="006F3A53" w:rsidP="006F3A53">
      <w:pPr>
        <w:numPr>
          <w:ilvl w:val="0"/>
          <w:numId w:val="10"/>
        </w:numPr>
      </w:pPr>
      <w:r w:rsidRPr="006F3A53">
        <w:t>Ofere feedback elevilor la finalul proiectului.</w:t>
      </w:r>
    </w:p>
    <w:p w:rsidR="006F3A53" w:rsidRPr="006F3A53" w:rsidRDefault="006F3A53" w:rsidP="006F3A53">
      <w:pPr>
        <w:rPr>
          <w:b/>
          <w:bCs/>
        </w:rPr>
      </w:pPr>
      <w:r w:rsidRPr="006F3A53">
        <w:rPr>
          <w:b/>
          <w:bCs/>
        </w:rPr>
        <w:t>4. Durata Colaborării</w:t>
      </w:r>
    </w:p>
    <w:p w:rsidR="006F3A53" w:rsidRPr="006F3A53" w:rsidRDefault="006F3A53" w:rsidP="006F3A53">
      <w:r w:rsidRPr="006F3A53">
        <w:t xml:space="preserve">Prezentul acord este valabil pentru perioada: </w:t>
      </w:r>
      <w:r>
        <w:rPr>
          <w:i/>
          <w:iCs/>
        </w:rPr>
        <w:t>_____________________________________</w:t>
      </w:r>
      <w:r w:rsidRPr="006F3A53">
        <w:t>, cu posibilitatea de prelungire prin acord scris între ambele părți.</w:t>
      </w:r>
    </w:p>
    <w:p w:rsidR="006F3A53" w:rsidRPr="006F3A53" w:rsidRDefault="006F3A53" w:rsidP="006F3A53">
      <w:pPr>
        <w:rPr>
          <w:b/>
          <w:bCs/>
        </w:rPr>
      </w:pPr>
      <w:r w:rsidRPr="006F3A53">
        <w:rPr>
          <w:b/>
          <w:bCs/>
        </w:rPr>
        <w:t>5. Comunicare și Vizibilitate</w:t>
      </w:r>
    </w:p>
    <w:p w:rsidR="006F3A53" w:rsidRPr="006F3A53" w:rsidRDefault="006F3A53" w:rsidP="006F3A53">
      <w:r w:rsidRPr="006F3A53">
        <w:t>Persoanele desemnate pentru comunicarea directă sunt:</w:t>
      </w:r>
    </w:p>
    <w:p w:rsidR="006F3A53" w:rsidRPr="006F3A53" w:rsidRDefault="006F3A53" w:rsidP="006F3A53">
      <w:pPr>
        <w:numPr>
          <w:ilvl w:val="0"/>
          <w:numId w:val="11"/>
        </w:numPr>
      </w:pPr>
      <w:r w:rsidRPr="006F3A53">
        <w:t xml:space="preserve">Din partea școlii: </w:t>
      </w:r>
      <w:r>
        <w:rPr>
          <w:i/>
          <w:iCs/>
        </w:rPr>
        <w:t>__________________________________</w:t>
      </w:r>
    </w:p>
    <w:p w:rsidR="006F3A53" w:rsidRPr="006F3A53" w:rsidRDefault="006F3A53" w:rsidP="006F3A53">
      <w:pPr>
        <w:numPr>
          <w:ilvl w:val="0"/>
          <w:numId w:val="11"/>
        </w:numPr>
      </w:pPr>
      <w:r w:rsidRPr="006F3A53">
        <w:lastRenderedPageBreak/>
        <w:t xml:space="preserve">Din partea partenerului: </w:t>
      </w:r>
      <w:r>
        <w:rPr>
          <w:i/>
          <w:iCs/>
        </w:rPr>
        <w:t>_______________________________</w:t>
      </w:r>
    </w:p>
    <w:p w:rsidR="006F3A53" w:rsidRPr="006F3A53" w:rsidRDefault="006F3A53" w:rsidP="006F3A53">
      <w:r w:rsidRPr="006F3A53">
        <w:t xml:space="preserve">Rezultatele proiectului vor purta logo-urile ambelor organizații și vor fi prezentate comunității ca un exemplu de </w:t>
      </w:r>
      <w:r>
        <w:rPr>
          <w:b/>
          <w:bCs/>
        </w:rPr>
        <w:t>bună practică</w:t>
      </w:r>
      <w:r w:rsidRPr="006F3A53">
        <w:t>.</w:t>
      </w:r>
    </w:p>
    <w:p w:rsidR="006F3A53" w:rsidRPr="006F3A53" w:rsidRDefault="006F3A53" w:rsidP="006F3A53">
      <w:pPr>
        <w:rPr>
          <w:b/>
          <w:bCs/>
        </w:rPr>
      </w:pPr>
      <w:r w:rsidRPr="006F3A53">
        <w:rPr>
          <w:b/>
          <w:bCs/>
        </w:rPr>
        <w:t>Semnături:</w:t>
      </w:r>
    </w:p>
    <w:p w:rsidR="006F3A53" w:rsidRPr="006F3A53" w:rsidRDefault="006F3A53" w:rsidP="006F3A53">
      <w:r w:rsidRPr="006F3A53">
        <w:rPr>
          <w:b/>
          <w:bCs/>
        </w:rPr>
        <w:t>Reprezentant Școală:</w:t>
      </w:r>
      <w:r w:rsidRPr="006F3A53">
        <w:t xml:space="preserve"> ____________________</w:t>
      </w:r>
    </w:p>
    <w:p w:rsidR="006F3A53" w:rsidRPr="006F3A53" w:rsidRDefault="006F3A53" w:rsidP="006F3A53">
      <w:r w:rsidRPr="006F3A53">
        <w:rPr>
          <w:i/>
          <w:iCs/>
        </w:rPr>
        <w:t>(Semnătura și Ștampila)</w:t>
      </w:r>
    </w:p>
    <w:p w:rsidR="006F3A53" w:rsidRPr="006F3A53" w:rsidRDefault="006F3A53" w:rsidP="006F3A53">
      <w:r w:rsidRPr="006F3A53">
        <w:rPr>
          <w:b/>
          <w:bCs/>
        </w:rPr>
        <w:t>Reprezentant Partener:</w:t>
      </w:r>
      <w:r w:rsidRPr="006F3A53">
        <w:t xml:space="preserve"> ____________________</w:t>
      </w:r>
    </w:p>
    <w:p w:rsidR="006F3A53" w:rsidRPr="006F3A53" w:rsidRDefault="006F3A53" w:rsidP="006F3A53">
      <w:r w:rsidRPr="006F3A53">
        <w:rPr>
          <w:i/>
          <w:iCs/>
        </w:rPr>
        <w:t>(Semnătura și Ștampila)</w:t>
      </w:r>
    </w:p>
    <w:p w:rsidR="006F3A53" w:rsidRDefault="006F3A53" w:rsidP="006F3A53"/>
    <w:p w:rsidR="006F3A53" w:rsidRDefault="006F3A53"/>
    <w:sectPr w:rsidR="006F3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C33FA"/>
    <w:multiLevelType w:val="multilevel"/>
    <w:tmpl w:val="52E0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C302D"/>
    <w:multiLevelType w:val="multilevel"/>
    <w:tmpl w:val="E21E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1775"/>
    <w:multiLevelType w:val="multilevel"/>
    <w:tmpl w:val="27AA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CE2E9E"/>
    <w:multiLevelType w:val="multilevel"/>
    <w:tmpl w:val="520C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21F48"/>
    <w:multiLevelType w:val="multilevel"/>
    <w:tmpl w:val="9B60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7C1424"/>
    <w:multiLevelType w:val="multilevel"/>
    <w:tmpl w:val="CD166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505562"/>
    <w:multiLevelType w:val="multilevel"/>
    <w:tmpl w:val="B3BE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6E524B"/>
    <w:multiLevelType w:val="multilevel"/>
    <w:tmpl w:val="887C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6A60BC"/>
    <w:multiLevelType w:val="multilevel"/>
    <w:tmpl w:val="B226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112C85"/>
    <w:multiLevelType w:val="multilevel"/>
    <w:tmpl w:val="5FDE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8813A3"/>
    <w:multiLevelType w:val="multilevel"/>
    <w:tmpl w:val="FD60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BD547A"/>
    <w:multiLevelType w:val="multilevel"/>
    <w:tmpl w:val="32B2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2"/>
  </w:num>
  <w:num w:numId="5">
    <w:abstractNumId w:val="10"/>
  </w:num>
  <w:num w:numId="6">
    <w:abstractNumId w:val="6"/>
  </w:num>
  <w:num w:numId="7">
    <w:abstractNumId w:val="8"/>
  </w:num>
  <w:num w:numId="8">
    <w:abstractNumId w:val="1"/>
  </w:num>
  <w:num w:numId="9">
    <w:abstractNumId w:val="9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53"/>
    <w:rsid w:val="006A7562"/>
    <w:rsid w:val="006F3A53"/>
    <w:rsid w:val="00702CB6"/>
    <w:rsid w:val="00CF6330"/>
    <w:rsid w:val="00ED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E92E4-69AE-426A-8C71-23015667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008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dgs.un.org/go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769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2026-06-08T19:53:00Z</dcterms:created>
  <dcterms:modified xsi:type="dcterms:W3CDTF">2026-06-08T21:08:00Z</dcterms:modified>
</cp:coreProperties>
</file>